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1b710041b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065e98e98f874daa"/>
      <w:footerReference xmlns:r="http://schemas.openxmlformats.org/officeDocument/2006/relationships" w:type="default" r:id="Rf94eae3eaf4c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e98e98f874daa" /><Relationship Type="http://schemas.openxmlformats.org/officeDocument/2006/relationships/footer" Target="/word/footer1.xml" Id="Rf94eae3eaf4c4217" /></Relationships>
</file>