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71fd99515a4d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ORSTAD RØR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Klepp Stasjon,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ORSTAD RØR AS</w:t>
      </w:r>
    </w:p>
    <w:sectPr>
      <w:headerReference xmlns:r="http://schemas.openxmlformats.org/officeDocument/2006/relationships" w:type="default" r:id="R17b5d2c9f64b4c23"/>
      <w:footerReference xmlns:r="http://schemas.openxmlformats.org/officeDocument/2006/relationships" w:type="default" r:id="Rcfe3b64d900a40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ORSTAD RØR AS   ·   Org.nr 989 067 621   ·   Orstadvegen 200   ·   4353 KLEPP STASJON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ORSTAD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b5d2c9f64b4c23" /><Relationship Type="http://schemas.openxmlformats.org/officeDocument/2006/relationships/footer" Target="/word/footer1.xml" Id="Rcfe3b64d900a40d2" /></Relationships>
</file>