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5f338ac3e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9ce30dfd744e00"/>
      <w:footerReference xmlns:r="http://schemas.openxmlformats.org/officeDocument/2006/relationships" w:type="default" r:id="R4a2e96ad2ed7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ce30dfd744e00" /><Relationship Type="http://schemas.openxmlformats.org/officeDocument/2006/relationships/footer" Target="/word/footer1.xml" Id="R4a2e96ad2ed748b8" /></Relationships>
</file>