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4e675218c64a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EDLIV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Tau,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EDLIV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27096ca6e145a0"/>
      <w:footerReference xmlns:r="http://schemas.openxmlformats.org/officeDocument/2006/relationships" w:type="default" r:id="Rc286653c57594a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EDLIV AS   ·   Org.nr 989 007 521   ·   Kongsteinsvegen 26   ·   4120 TAU   ·   Tlf. 92 07 93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EDLIV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27096ca6e145a0" /><Relationship Type="http://schemas.openxmlformats.org/officeDocument/2006/relationships/footer" Target="/word/footer1.xml" Id="Rc286653c57594aa0" /></Relationships>
</file>