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0b6235beb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31005bbd54ed0"/>
      <w:footerReference xmlns:r="http://schemas.openxmlformats.org/officeDocument/2006/relationships" w:type="default" r:id="R4b94d8a2193a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31005bbd54ed0" /><Relationship Type="http://schemas.openxmlformats.org/officeDocument/2006/relationships/footer" Target="/word/footer1.xml" Id="R4b94d8a2193a479e" /></Relationships>
</file>