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b509f6c494d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0c58db51363d457d"/>
      <w:footerReference xmlns:r="http://schemas.openxmlformats.org/officeDocument/2006/relationships" w:type="default" r:id="Ra3846b533b06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8db51363d457d" /><Relationship Type="http://schemas.openxmlformats.org/officeDocument/2006/relationships/footer" Target="/word/footer1.xml" Id="Ra3846b533b064ef6" /></Relationships>
</file>