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2e0ba53dc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 TUNG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 TUNG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a99800a5d4a77"/>
      <w:footerReference xmlns:r="http://schemas.openxmlformats.org/officeDocument/2006/relationships" w:type="default" r:id="R6a7afa51b11a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a99800a5d4a77" /><Relationship Type="http://schemas.openxmlformats.org/officeDocument/2006/relationships/footer" Target="/word/footer1.xml" Id="R6a7afa51b11a41b0" /></Relationships>
</file>