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b05a388bc04a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e554a83bd24ff7"/>
      <w:footerReference xmlns:r="http://schemas.openxmlformats.org/officeDocument/2006/relationships" w:type="default" r:id="Rb536609498524a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 HOLDING AS   ·   Org.nr 988 958 549   ·   Rogges vei 54   ·   5155 BØNES   ·   bjorn@scandiesel.no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554a83bd24ff7" /><Relationship Type="http://schemas.openxmlformats.org/officeDocument/2006/relationships/footer" Target="/word/footer1.xml" Id="Rb536609498524a3c" /></Relationships>
</file>