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98ecbf7264d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8c0ea59261844a2c"/>
      <w:footerReference xmlns:r="http://schemas.openxmlformats.org/officeDocument/2006/relationships" w:type="default" r:id="R6a04b4864afe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ea59261844a2c" /><Relationship Type="http://schemas.openxmlformats.org/officeDocument/2006/relationships/footer" Target="/word/footer1.xml" Id="R6a04b4864afe4fde" /></Relationships>
</file>