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0ed0c380e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25939dd44941d2"/>
      <w:footerReference xmlns:r="http://schemas.openxmlformats.org/officeDocument/2006/relationships" w:type="default" r:id="Raee41caf0364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GARDO INVEST AS   ·   Org.nr 988 906 255   ·   Vaterlands gate 38F   ·   3970 LANGESUND   ·   Tlf. 33 14 03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5939dd44941d2" /><Relationship Type="http://schemas.openxmlformats.org/officeDocument/2006/relationships/footer" Target="/word/footer1.xml" Id="Raee41caf03644347" /></Relationships>
</file>