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670b7aac8246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Torangsvåg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Torangsvåg,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1df2e69e2544a8"/>
      <w:footerReference xmlns:r="http://schemas.openxmlformats.org/officeDocument/2006/relationships" w:type="default" r:id="R2ceb956e028b45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1df2e69e2544a8" /><Relationship Type="http://schemas.openxmlformats.org/officeDocument/2006/relationships/footer" Target="/word/footer1.xml" Id="R2ceb956e028b45e1" /></Relationships>
</file>