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d451077a7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51d27ffb22ab41f5"/>
      <w:footerReference xmlns:r="http://schemas.openxmlformats.org/officeDocument/2006/relationships" w:type="default" r:id="Ra384afd61d85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27ffb22ab41f5" /><Relationship Type="http://schemas.openxmlformats.org/officeDocument/2006/relationships/footer" Target="/word/footer1.xml" Id="Ra384afd61d854932" /></Relationships>
</file>