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1888e8a19144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MELLOMBØLGEN 141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MELLOMBØLGEN 141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34e2a472ca4d68"/>
      <w:footerReference xmlns:r="http://schemas.openxmlformats.org/officeDocument/2006/relationships" w:type="default" r:id="R42f9ac8c0a7a4d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MELLOMBØLGEN 141 AS   ·   Org.nr 988 802 255   ·   Grenseveien 82   ·   0663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MELLOMBØLGEN 141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34e2a472ca4d68" /><Relationship Type="http://schemas.openxmlformats.org/officeDocument/2006/relationships/footer" Target="/word/footer1.xml" Id="R42f9ac8c0a7a4d88" /></Relationships>
</file>