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f33a24f5ea45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LOMMEDALEN BYGG OG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LOMMEDALEN BYGG OG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62f124d2e24605"/>
      <w:footerReference xmlns:r="http://schemas.openxmlformats.org/officeDocument/2006/relationships" w:type="default" r:id="Re9c330a17c0a45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LOMMEDALEN BYGG OG RØRLEGGERBEDRIFT AS   ·   Org.nr 988 781 908   ·   Ringsveien 3   ·   1368 STABEKK   ·   Tlf. 67 13 75 76   ·   post@lboe.no   ·   www.lboe.no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LOMMEDALEN BYGG OG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62f124d2e24605" /><Relationship Type="http://schemas.openxmlformats.org/officeDocument/2006/relationships/footer" Target="/word/footer1.xml" Id="Re9c330a17c0a45d0" /></Relationships>
</file>