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e28763b8247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fd1125d2a6304028"/>
      <w:footerReference xmlns:r="http://schemas.openxmlformats.org/officeDocument/2006/relationships" w:type="default" r:id="R5701eb7db20a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125d2a6304028" /><Relationship Type="http://schemas.openxmlformats.org/officeDocument/2006/relationships/footer" Target="/word/footer1.xml" Id="R5701eb7db20a433b" /></Relationships>
</file>