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f55fadcdc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02b5a5175f474fc8"/>
      <w:footerReference xmlns:r="http://schemas.openxmlformats.org/officeDocument/2006/relationships" w:type="default" r:id="R7995663b912c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5a5175f474fc8" /><Relationship Type="http://schemas.openxmlformats.org/officeDocument/2006/relationships/footer" Target="/word/footer1.xml" Id="R7995663b912c40fb" /></Relationships>
</file>