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1a3f7fca0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cd39de52d484e"/>
      <w:footerReference xmlns:r="http://schemas.openxmlformats.org/officeDocument/2006/relationships" w:type="default" r:id="Rc6e4d98e8ebb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cd39de52d484e" /><Relationship Type="http://schemas.openxmlformats.org/officeDocument/2006/relationships/footer" Target="/word/footer1.xml" Id="Rc6e4d98e8ebb46d4" /></Relationships>
</file>