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83b4a500540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892fb288a1749ea"/>
      <w:footerReference xmlns:r="http://schemas.openxmlformats.org/officeDocument/2006/relationships" w:type="default" r:id="R060eb1b4b412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2fb288a1749ea" /><Relationship Type="http://schemas.openxmlformats.org/officeDocument/2006/relationships/footer" Target="/word/footer1.xml" Id="R060eb1b4b4124e3c" /></Relationships>
</file>