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8ce83e9a6540b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KNATTEN 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KNATTEN 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28bd46bde76434e"/>
      <w:footerReference xmlns:r="http://schemas.openxmlformats.org/officeDocument/2006/relationships" w:type="default" r:id="R89e191eeba584f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KNATTEN I AS   ·   Org.nr 987 565 039   ·   St. Olavs gate 2   ·   4319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KNATTEN 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8bd46bde76434e" /><Relationship Type="http://schemas.openxmlformats.org/officeDocument/2006/relationships/footer" Target="/word/footer1.xml" Id="R89e191eeba584ff2" /></Relationships>
</file>