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ade1533e0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1e5e7c8d0c8442d8"/>
      <w:footerReference xmlns:r="http://schemas.openxmlformats.org/officeDocument/2006/relationships" w:type="default" r:id="R0c7d53f42617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e7c8d0c8442d8" /><Relationship Type="http://schemas.openxmlformats.org/officeDocument/2006/relationships/footer" Target="/word/footer1.xml" Id="R0c7d53f426174ec2" /></Relationships>
</file>