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958a577ec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421252effc1d40dd"/>
      <w:footerReference xmlns:r="http://schemas.openxmlformats.org/officeDocument/2006/relationships" w:type="default" r:id="R0f224b685be3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252effc1d40dd" /><Relationship Type="http://schemas.openxmlformats.org/officeDocument/2006/relationships/footer" Target="/word/footer1.xml" Id="R0f224b685be34cfb" /></Relationships>
</file>