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ec8ec3af141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6348f1107a6b499e"/>
      <w:footerReference xmlns:r="http://schemas.openxmlformats.org/officeDocument/2006/relationships" w:type="default" r:id="Rcdb627ef2bce4f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8f1107a6b499e" /><Relationship Type="http://schemas.openxmlformats.org/officeDocument/2006/relationships/footer" Target="/word/footer1.xml" Id="Rcdb627ef2bce4f1b" /></Relationships>
</file>