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feb2ef70b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4a96e0da05494170"/>
      <w:footerReference xmlns:r="http://schemas.openxmlformats.org/officeDocument/2006/relationships" w:type="default" r:id="R7afb271b5f39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6e0da05494170" /><Relationship Type="http://schemas.openxmlformats.org/officeDocument/2006/relationships/footer" Target="/word/footer1.xml" Id="R7afb271b5f3949da" /></Relationships>
</file>