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accad7b4f42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07f6b8eeb5fc4c67"/>
      <w:footerReference xmlns:r="http://schemas.openxmlformats.org/officeDocument/2006/relationships" w:type="default" r:id="Rb6f75d80ee3447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6b8eeb5fc4c67" /><Relationship Type="http://schemas.openxmlformats.org/officeDocument/2006/relationships/footer" Target="/word/footer1.xml" Id="Rb6f75d80ee3447cc" /></Relationships>
</file>