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27f72972444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8e6076e6a84238"/>
      <w:footerReference xmlns:r="http://schemas.openxmlformats.org/officeDocument/2006/relationships" w:type="default" r:id="R62c22021f9b249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PINUS AS   ·   Org.nr 986 092 633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e6076e6a84238" /><Relationship Type="http://schemas.openxmlformats.org/officeDocument/2006/relationships/footer" Target="/word/footer1.xml" Id="R62c22021f9b249a8" /></Relationships>
</file>