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055ae74b4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MJÅVANN GJENVINNINGSANLEGG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57b7dd9ababb4f87"/>
      <w:footerReference xmlns:r="http://schemas.openxmlformats.org/officeDocument/2006/relationships" w:type="default" r:id="Rabf08497cc5d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7dd9ababb4f87" /><Relationship Type="http://schemas.openxmlformats.org/officeDocument/2006/relationships/footer" Target="/word/footer1.xml" Id="Rabf08497cc5d4465" /></Relationships>
</file>