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fe50715ef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50eed555abf24ed5"/>
      <w:footerReference xmlns:r="http://schemas.openxmlformats.org/officeDocument/2006/relationships" w:type="default" r:id="R55356504cd42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ed555abf24ed5" /><Relationship Type="http://schemas.openxmlformats.org/officeDocument/2006/relationships/footer" Target="/word/footer1.xml" Id="R55356504cd424bdc" /></Relationships>
</file>