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fe25802794a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a23b039e14e94509"/>
      <w:footerReference xmlns:r="http://schemas.openxmlformats.org/officeDocument/2006/relationships" w:type="default" r:id="Re24b50a977f8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b039e14e94509" /><Relationship Type="http://schemas.openxmlformats.org/officeDocument/2006/relationships/footer" Target="/word/footer1.xml" Id="Re24b50a977f84e0b" /></Relationships>
</file>