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6a9553fe0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 EIENDOM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 EIENDOM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885ff2bbb47b6"/>
      <w:footerReference xmlns:r="http://schemas.openxmlformats.org/officeDocument/2006/relationships" w:type="default" r:id="Rbc62b829facd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 EIENDOM ANS   ·   Org.nr 985 174 776   ·   Steinhuggervegen 50   ·   6490 EIDE   ·   Tlf. 71 29 61 12   ·   post.raabblokk@c2i.net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 EIENDOM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885ff2bbb47b6" /><Relationship Type="http://schemas.openxmlformats.org/officeDocument/2006/relationships/footer" Target="/word/footer1.xml" Id="Rbc62b829facd4cde" /></Relationships>
</file>