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62a3cab0d942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FJORDS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FJORDS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ffddc6d68642d5"/>
      <w:footerReference xmlns:r="http://schemas.openxmlformats.org/officeDocument/2006/relationships" w:type="default" r:id="R99643a1c887648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 HOLDING AS   ·   Org.nr 984 944 721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ffddc6d68642d5" /><Relationship Type="http://schemas.openxmlformats.org/officeDocument/2006/relationships/footer" Target="/word/footer1.xml" Id="R99643a1c887648a3" /></Relationships>
</file>