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4024ae484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302012e93477b"/>
      <w:footerReference xmlns:r="http://schemas.openxmlformats.org/officeDocument/2006/relationships" w:type="default" r:id="R8fd36ccad446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302012e93477b" /><Relationship Type="http://schemas.openxmlformats.org/officeDocument/2006/relationships/footer" Target="/word/footer1.xml" Id="R8fd36ccad4464272" /></Relationships>
</file>