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eb78ad50f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c66fcfbeda5a4b48"/>
      <w:footerReference xmlns:r="http://schemas.openxmlformats.org/officeDocument/2006/relationships" w:type="default" r:id="Reae06f5b877d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cfbeda5a4b48" /><Relationship Type="http://schemas.openxmlformats.org/officeDocument/2006/relationships/footer" Target="/word/footer1.xml" Id="Reae06f5b877d4757" /></Relationships>
</file>