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7804962cb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0410901c254d39"/>
      <w:footerReference xmlns:r="http://schemas.openxmlformats.org/officeDocument/2006/relationships" w:type="default" r:id="R9b461666410f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410901c254d39" /><Relationship Type="http://schemas.openxmlformats.org/officeDocument/2006/relationships/footer" Target="/word/footer1.xml" Id="R9b461666410f419b" /></Relationships>
</file>