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66803d3a1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6c4b6374f4c1e"/>
      <w:footerReference xmlns:r="http://schemas.openxmlformats.org/officeDocument/2006/relationships" w:type="default" r:id="R6ee5f1752665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6c4b6374f4c1e" /><Relationship Type="http://schemas.openxmlformats.org/officeDocument/2006/relationships/footer" Target="/word/footer1.xml" Id="R6ee5f1752665443a" /></Relationships>
</file>