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720c5bdec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FANTEFILM SCRIPTED SERIES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FANTEFILM SCRIPTED SERIES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92fb964784bfe"/>
      <w:footerReference xmlns:r="http://schemas.openxmlformats.org/officeDocument/2006/relationships" w:type="default" r:id="Ra4b29e4717ac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FANTEFILM SCRIPTED SERIES AS   ·   Org.nr 984 173 407   ·   Henrik Ibsens gate 28   ·   0255 OSLO   ·   Tlf. 22 59 39 00   ·   mail@tempo.no   ·   www.tempo.no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FANTEFILM SCRIPTED SERIES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92fb964784bfe" /><Relationship Type="http://schemas.openxmlformats.org/officeDocument/2006/relationships/footer" Target="/word/footer1.xml" Id="Ra4b29e4717ac4447" /></Relationships>
</file>