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1ddf3dcd2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9dbeba2734f4e04"/>
      <w:footerReference xmlns:r="http://schemas.openxmlformats.org/officeDocument/2006/relationships" w:type="default" r:id="Rc3ac8204a3b6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beba2734f4e04" /><Relationship Type="http://schemas.openxmlformats.org/officeDocument/2006/relationships/footer" Target="/word/footer1.xml" Id="Rc3ac8204a3b649e7" /></Relationships>
</file>