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410c47a06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35ed2d54f4e5c"/>
      <w:footerReference xmlns:r="http://schemas.openxmlformats.org/officeDocument/2006/relationships" w:type="default" r:id="R229200ddfa6b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35ed2d54f4e5c" /><Relationship Type="http://schemas.openxmlformats.org/officeDocument/2006/relationships/footer" Target="/word/footer1.xml" Id="R229200ddfa6b41b0" /></Relationships>
</file>