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dd65a237e4d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HARRY SHIPPING LTD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ad6482d836d345b3"/>
      <w:footerReference xmlns:r="http://schemas.openxmlformats.org/officeDocument/2006/relationships" w:type="default" r:id="Rc4f098329e73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6482d836d345b3" /><Relationship Type="http://schemas.openxmlformats.org/officeDocument/2006/relationships/footer" Target="/word/footer1.xml" Id="Rc4f098329e734222" /></Relationships>
</file>