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21661dc3d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PAPIRINDUSTRI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PAPIRINDUSTRI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43179907a4001"/>
      <w:footerReference xmlns:r="http://schemas.openxmlformats.org/officeDocument/2006/relationships" w:type="default" r:id="R2d661d34c6d8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PAPIRINDUSTRI AS   ·   Org.nr 983 775 322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PAPIRINDUSTRI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43179907a4001" /><Relationship Type="http://schemas.openxmlformats.org/officeDocument/2006/relationships/footer" Target="/word/footer1.xml" Id="R2d661d34c6d840b7" /></Relationships>
</file>