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dd4cdf2d7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56f66309d8d8463b"/>
      <w:footerReference xmlns:r="http://schemas.openxmlformats.org/officeDocument/2006/relationships" w:type="default" r:id="Ra8ce2af286e3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66309d8d8463b" /><Relationship Type="http://schemas.openxmlformats.org/officeDocument/2006/relationships/footer" Target="/word/footer1.xml" Id="Ra8ce2af286e34a53" /></Relationships>
</file>