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2ea64894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87473d265c4b4327"/>
      <w:footerReference xmlns:r="http://schemas.openxmlformats.org/officeDocument/2006/relationships" w:type="default" r:id="Rc417ce0b2013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73d265c4b4327" /><Relationship Type="http://schemas.openxmlformats.org/officeDocument/2006/relationships/footer" Target="/word/footer1.xml" Id="Rc417ce0b20134e15" /></Relationships>
</file>