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e25e7093d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15fe658215324563"/>
      <w:footerReference xmlns:r="http://schemas.openxmlformats.org/officeDocument/2006/relationships" w:type="default" r:id="Ra3326e481c8d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e658215324563" /><Relationship Type="http://schemas.openxmlformats.org/officeDocument/2006/relationships/footer" Target="/word/footer1.xml" Id="Ra3326e481c8d4bb8" /></Relationships>
</file>