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63695a40c4d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886ae7ac268e4e1f"/>
      <w:footerReference xmlns:r="http://schemas.openxmlformats.org/officeDocument/2006/relationships" w:type="default" r:id="R477de57ac30d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ae7ac268e4e1f" /><Relationship Type="http://schemas.openxmlformats.org/officeDocument/2006/relationships/footer" Target="/word/footer1.xml" Id="R477de57ac30d4008" /></Relationships>
</file>