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69010adf3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a291be2dbf9c42ba"/>
      <w:footerReference xmlns:r="http://schemas.openxmlformats.org/officeDocument/2006/relationships" w:type="default" r:id="Rf00123dceb18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1be2dbf9c42ba" /><Relationship Type="http://schemas.openxmlformats.org/officeDocument/2006/relationships/footer" Target="/word/footer1.xml" Id="Rf00123dceb184451" /></Relationships>
</file>