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e3aed809447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ed6ebfd1d29d4ad1"/>
      <w:footerReference xmlns:r="http://schemas.openxmlformats.org/officeDocument/2006/relationships" w:type="default" r:id="R43af95b32f83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ebfd1d29d4ad1" /><Relationship Type="http://schemas.openxmlformats.org/officeDocument/2006/relationships/footer" Target="/word/footer1.xml" Id="R43af95b32f83468e" /></Relationships>
</file>