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32e87ed96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c63758a40b4e44"/>
      <w:footerReference xmlns:r="http://schemas.openxmlformats.org/officeDocument/2006/relationships" w:type="default" r:id="R9686162efcb8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c63758a40b4e44" /><Relationship Type="http://schemas.openxmlformats.org/officeDocument/2006/relationships/footer" Target="/word/footer1.xml" Id="R9686162efcb84e85" /></Relationships>
</file>