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a0c3add02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f409154494461"/>
      <w:footerReference xmlns:r="http://schemas.openxmlformats.org/officeDocument/2006/relationships" w:type="default" r:id="R8a412b8301de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983 076 211   ·   Strandveien 138   ·   9790 KJØLLEFJORD   ·   post@fagror.as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f409154494461" /><Relationship Type="http://schemas.openxmlformats.org/officeDocument/2006/relationships/footer" Target="/word/footer1.xml" Id="R8a412b8301de4720" /></Relationships>
</file>