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cd4aa44f8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31ce0d0bd4704d84"/>
      <w:footerReference xmlns:r="http://schemas.openxmlformats.org/officeDocument/2006/relationships" w:type="default" r:id="R582d65826870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e0d0bd4704d84" /><Relationship Type="http://schemas.openxmlformats.org/officeDocument/2006/relationships/footer" Target="/word/footer1.xml" Id="R582d658268704b1f" /></Relationships>
</file>