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7b508910a47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DNB TELECOM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TELECOM</w:t>
      </w:r>
    </w:p>
    <w:sectPr>
      <w:headerReference xmlns:r="http://schemas.openxmlformats.org/officeDocument/2006/relationships" w:type="default" r:id="Rb3d7141bc669444e"/>
      <w:footerReference xmlns:r="http://schemas.openxmlformats.org/officeDocument/2006/relationships" w:type="default" r:id="R3bf49acc2fb7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7141bc669444e" /><Relationship Type="http://schemas.openxmlformats.org/officeDocument/2006/relationships/footer" Target="/word/footer1.xml" Id="R3bf49acc2fb7437b" /></Relationships>
</file>