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db3b6ca5b4e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LAKK OG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LAKK OG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80db440a74c88"/>
      <w:footerReference xmlns:r="http://schemas.openxmlformats.org/officeDocument/2006/relationships" w:type="default" r:id="R3ee36f4e395a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80db440a74c88" /><Relationship Type="http://schemas.openxmlformats.org/officeDocument/2006/relationships/footer" Target="/word/footer1.xml" Id="R3ee36f4e395a48a0" /></Relationships>
</file>